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F53A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148E60" wp14:editId="04A6E23A">
                <wp:simplePos x="0" y="0"/>
                <wp:positionH relativeFrom="column">
                  <wp:posOffset>3526155</wp:posOffset>
                </wp:positionH>
                <wp:positionV relativeFrom="paragraph">
                  <wp:posOffset>-318770</wp:posOffset>
                </wp:positionV>
                <wp:extent cx="2628900" cy="1028700"/>
                <wp:effectExtent l="6350" t="9525" r="12700" b="9525"/>
                <wp:wrapNone/>
                <wp:docPr id="15439760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9B75" w14:textId="77777777" w:rsidR="006148D1" w:rsidRPr="00985197" w:rsidRDefault="006148D1" w:rsidP="00E203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85197">
                              <w:rPr>
                                <w:rFonts w:ascii="Arial" w:hAnsi="Arial" w:cs="Arial"/>
                              </w:rPr>
                              <w:t>DR. THOMAS BREIKEN</w:t>
                            </w:r>
                          </w:p>
                          <w:p w14:paraId="0B5FBEC2" w14:textId="77777777" w:rsidR="006148D1" w:rsidRPr="00985197" w:rsidRDefault="006148D1" w:rsidP="00E203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5197">
                              <w:rPr>
                                <w:rFonts w:ascii="Arial" w:hAnsi="Arial" w:cs="Arial"/>
                                <w:sz w:val="20"/>
                              </w:rPr>
                              <w:t>NOTAR</w:t>
                            </w:r>
                          </w:p>
                          <w:p w14:paraId="7325D77D" w14:textId="77777777" w:rsidR="006148D1" w:rsidRPr="00985197" w:rsidRDefault="006148D1" w:rsidP="00E203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985197">
                              <w:rPr>
                                <w:rFonts w:ascii="Arial" w:hAnsi="Arial" w:cs="Arial"/>
                                <w:sz w:val="20"/>
                              </w:rPr>
                              <w:t>Scharrenbroicher</w:t>
                            </w:r>
                            <w:proofErr w:type="spellEnd"/>
                            <w:r w:rsidRPr="00985197">
                              <w:rPr>
                                <w:rFonts w:ascii="Arial" w:hAnsi="Arial" w:cs="Arial"/>
                                <w:sz w:val="20"/>
                              </w:rPr>
                              <w:t xml:space="preserve"> Straße 4</w:t>
                            </w:r>
                          </w:p>
                          <w:p w14:paraId="0DC8CD66" w14:textId="77777777" w:rsidR="006148D1" w:rsidRPr="00985197" w:rsidRDefault="006148D1" w:rsidP="00E203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5197">
                              <w:rPr>
                                <w:rFonts w:ascii="Arial" w:hAnsi="Arial" w:cs="Arial"/>
                                <w:sz w:val="20"/>
                              </w:rPr>
                              <w:t>51503 Rösrath</w:t>
                            </w:r>
                          </w:p>
                          <w:p w14:paraId="6B7C869D" w14:textId="77777777" w:rsidR="006148D1" w:rsidRPr="00985197" w:rsidRDefault="006148D1" w:rsidP="00E203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5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(0 22 05</w:t>
                            </w:r>
                            <w:proofErr w:type="gramStart"/>
                            <w:r w:rsidRPr="00985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 9</w:t>
                            </w:r>
                            <w:proofErr w:type="gramEnd"/>
                            <w:r w:rsidRPr="00985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26 20</w:t>
                            </w:r>
                            <w:r w:rsidRPr="0098519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∙ </w:t>
                            </w:r>
                            <w:r w:rsidRPr="00985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 92 62 32</w:t>
                            </w:r>
                          </w:p>
                          <w:p w14:paraId="23451698" w14:textId="77777777" w:rsidR="006148D1" w:rsidRPr="00985197" w:rsidRDefault="006148D1" w:rsidP="00E203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98519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E-Mail: mail@notar-roesrath</w:t>
                            </w:r>
                            <w:r w:rsidRPr="00985197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48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5pt;margin-top:-25.1pt;width:207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">
                <v:textbox>
                  <w:txbxContent>
                    <w:p w14:paraId="3EB39B75" w14:textId="77777777" w:rsidR="006148D1" w:rsidRPr="00985197" w:rsidRDefault="006148D1" w:rsidP="00E203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85197">
                        <w:rPr>
                          <w:rFonts w:ascii="Arial" w:hAnsi="Arial" w:cs="Arial"/>
                        </w:rPr>
                        <w:t>DR. THOMAS BREIKEN</w:t>
                      </w:r>
                    </w:p>
                    <w:p w14:paraId="0B5FBEC2" w14:textId="77777777" w:rsidR="006148D1" w:rsidRPr="00985197" w:rsidRDefault="006148D1" w:rsidP="00E203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85197">
                        <w:rPr>
                          <w:rFonts w:ascii="Arial" w:hAnsi="Arial" w:cs="Arial"/>
                          <w:sz w:val="20"/>
                        </w:rPr>
                        <w:t>NOTAR</w:t>
                      </w:r>
                    </w:p>
                    <w:p w14:paraId="7325D77D" w14:textId="77777777" w:rsidR="006148D1" w:rsidRPr="00985197" w:rsidRDefault="006148D1" w:rsidP="00E203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985197">
                        <w:rPr>
                          <w:rFonts w:ascii="Arial" w:hAnsi="Arial" w:cs="Arial"/>
                          <w:sz w:val="20"/>
                        </w:rPr>
                        <w:t>Scharrenbroicher</w:t>
                      </w:r>
                      <w:proofErr w:type="spellEnd"/>
                      <w:r w:rsidRPr="00985197">
                        <w:rPr>
                          <w:rFonts w:ascii="Arial" w:hAnsi="Arial" w:cs="Arial"/>
                          <w:sz w:val="20"/>
                        </w:rPr>
                        <w:t xml:space="preserve"> Straße 4</w:t>
                      </w:r>
                    </w:p>
                    <w:p w14:paraId="0DC8CD66" w14:textId="77777777" w:rsidR="006148D1" w:rsidRPr="00985197" w:rsidRDefault="006148D1" w:rsidP="00E203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85197">
                        <w:rPr>
                          <w:rFonts w:ascii="Arial" w:hAnsi="Arial" w:cs="Arial"/>
                          <w:sz w:val="20"/>
                        </w:rPr>
                        <w:t>51503 Rösrath</w:t>
                      </w:r>
                    </w:p>
                    <w:p w14:paraId="6B7C869D" w14:textId="77777777" w:rsidR="006148D1" w:rsidRPr="00985197" w:rsidRDefault="006148D1" w:rsidP="00E203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5197">
                        <w:rPr>
                          <w:rFonts w:ascii="Arial" w:hAnsi="Arial" w:cs="Arial"/>
                          <w:sz w:val="18"/>
                          <w:szCs w:val="18"/>
                        </w:rPr>
                        <w:t>Tel. (0 22 05</w:t>
                      </w:r>
                      <w:proofErr w:type="gramStart"/>
                      <w:r w:rsidRPr="00985197">
                        <w:rPr>
                          <w:rFonts w:ascii="Arial" w:hAnsi="Arial" w:cs="Arial"/>
                          <w:sz w:val="18"/>
                          <w:szCs w:val="18"/>
                        </w:rPr>
                        <w:t>)  9</w:t>
                      </w:r>
                      <w:proofErr w:type="gramEnd"/>
                      <w:r w:rsidRPr="009851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26 20</w:t>
                      </w:r>
                      <w:r w:rsidRPr="00985197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∙ </w:t>
                      </w:r>
                      <w:r w:rsidRPr="00985197">
                        <w:rPr>
                          <w:rFonts w:ascii="Arial" w:hAnsi="Arial" w:cs="Arial"/>
                          <w:sz w:val="18"/>
                          <w:szCs w:val="18"/>
                        </w:rPr>
                        <w:t>Fax 92 62 32</w:t>
                      </w:r>
                    </w:p>
                    <w:p w14:paraId="23451698" w14:textId="77777777" w:rsidR="006148D1" w:rsidRPr="00985197" w:rsidRDefault="006148D1" w:rsidP="00E203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985197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E-Mail: mail@notar-roesrath</w:t>
                      </w:r>
                      <w:r w:rsidRPr="00985197">
                        <w:rPr>
                          <w:rFonts w:ascii="Arial" w:hAnsi="Arial" w:cs="Arial"/>
                          <w:sz w:val="20"/>
                          <w:lang w:val="it-IT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14:paraId="6D069EA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p w14:paraId="3200DAFC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p w14:paraId="65DDD47B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p w14:paraId="0A2D51D9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  <w:r>
        <w:rPr>
          <w:rFonts w:ascii="Arial" w:eastAsia="Times New Roman" w:hAnsi="Arial"/>
          <w:b/>
          <w:sz w:val="24"/>
          <w:szCs w:val="20"/>
          <w:u w:val="single"/>
          <w:lang w:eastAsia="de-DE"/>
        </w:rPr>
        <w:t>Online-Formular "Kaufvertrag über ein bebautes Grundstück"</w:t>
      </w:r>
    </w:p>
    <w:p w14:paraId="07A9992C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764"/>
        <w:gridCol w:w="2732"/>
      </w:tblGrid>
      <w:tr w:rsidR="006148D1" w:rsidRPr="007152F4" w14:paraId="2AEEC36B" w14:textId="77777777" w:rsidTr="005106E3">
        <w:tc>
          <w:tcPr>
            <w:tcW w:w="3566" w:type="dxa"/>
            <w:shd w:val="clear" w:color="auto" w:fill="auto"/>
          </w:tcPr>
          <w:p w14:paraId="1065EE5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764" w:type="dxa"/>
            <w:shd w:val="clear" w:color="auto" w:fill="auto"/>
          </w:tcPr>
          <w:p w14:paraId="3174A89D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7152F4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1. Verkäufer</w:t>
            </w:r>
          </w:p>
        </w:tc>
        <w:tc>
          <w:tcPr>
            <w:tcW w:w="2732" w:type="dxa"/>
            <w:shd w:val="clear" w:color="auto" w:fill="auto"/>
          </w:tcPr>
          <w:p w14:paraId="63756D4B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7152F4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2. Verkäufer</w:t>
            </w:r>
          </w:p>
        </w:tc>
      </w:tr>
      <w:tr w:rsidR="006148D1" w:rsidRPr="007152F4" w14:paraId="01E3F7DD" w14:textId="77777777" w:rsidTr="005106E3">
        <w:tc>
          <w:tcPr>
            <w:tcW w:w="3566" w:type="dxa"/>
            <w:shd w:val="clear" w:color="auto" w:fill="auto"/>
          </w:tcPr>
          <w:p w14:paraId="24CBAC4D" w14:textId="77777777" w:rsidR="006148D1" w:rsidRPr="00316AEF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Cs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bCs/>
                <w:sz w:val="24"/>
                <w:szCs w:val="20"/>
                <w:lang w:eastAsia="de-DE"/>
              </w:rPr>
              <w:t>Anrede, Titel</w:t>
            </w:r>
          </w:p>
        </w:tc>
        <w:tc>
          <w:tcPr>
            <w:tcW w:w="2764" w:type="dxa"/>
            <w:shd w:val="clear" w:color="auto" w:fill="auto"/>
          </w:tcPr>
          <w:p w14:paraId="349DC3F0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2372B058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</w:tr>
      <w:tr w:rsidR="006148D1" w:rsidRPr="007152F4" w14:paraId="45722266" w14:textId="77777777" w:rsidTr="005106E3">
        <w:tc>
          <w:tcPr>
            <w:tcW w:w="3566" w:type="dxa"/>
            <w:shd w:val="clear" w:color="auto" w:fill="auto"/>
          </w:tcPr>
          <w:p w14:paraId="21A88F3C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Name(n)</w:t>
            </w:r>
          </w:p>
        </w:tc>
        <w:tc>
          <w:tcPr>
            <w:tcW w:w="2764" w:type="dxa"/>
            <w:shd w:val="clear" w:color="auto" w:fill="auto"/>
          </w:tcPr>
          <w:p w14:paraId="5A8BC23F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3EA7C660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3C5B6D24" w14:textId="77777777" w:rsidTr="005106E3">
        <w:tc>
          <w:tcPr>
            <w:tcW w:w="3566" w:type="dxa"/>
            <w:shd w:val="clear" w:color="auto" w:fill="auto"/>
          </w:tcPr>
          <w:p w14:paraId="469E6E82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Geburtsname</w:t>
            </w:r>
          </w:p>
        </w:tc>
        <w:tc>
          <w:tcPr>
            <w:tcW w:w="2764" w:type="dxa"/>
            <w:shd w:val="clear" w:color="auto" w:fill="auto"/>
          </w:tcPr>
          <w:p w14:paraId="470247B2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3D8542AB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613965F4" w14:textId="77777777" w:rsidTr="005106E3">
        <w:tc>
          <w:tcPr>
            <w:tcW w:w="3566" w:type="dxa"/>
            <w:shd w:val="clear" w:color="auto" w:fill="auto"/>
          </w:tcPr>
          <w:p w14:paraId="1A76E1CF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Vorname(n)</w:t>
            </w:r>
          </w:p>
        </w:tc>
        <w:tc>
          <w:tcPr>
            <w:tcW w:w="2764" w:type="dxa"/>
            <w:shd w:val="clear" w:color="auto" w:fill="auto"/>
          </w:tcPr>
          <w:p w14:paraId="5DC192F8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66302CF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7EEC5245" w14:textId="77777777" w:rsidTr="005106E3">
        <w:tc>
          <w:tcPr>
            <w:tcW w:w="3566" w:type="dxa"/>
            <w:shd w:val="clear" w:color="auto" w:fill="auto"/>
          </w:tcPr>
          <w:p w14:paraId="72092F42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Geburtsdatum</w:t>
            </w:r>
          </w:p>
        </w:tc>
        <w:tc>
          <w:tcPr>
            <w:tcW w:w="2764" w:type="dxa"/>
            <w:shd w:val="clear" w:color="auto" w:fill="auto"/>
          </w:tcPr>
          <w:p w14:paraId="6566ED36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38A722BC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5BE7A6E6" w14:textId="77777777" w:rsidTr="005106E3">
        <w:tc>
          <w:tcPr>
            <w:tcW w:w="3566" w:type="dxa"/>
            <w:shd w:val="clear" w:color="auto" w:fill="auto"/>
          </w:tcPr>
          <w:p w14:paraId="4B1D2850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PLZ und Wohnort</w:t>
            </w:r>
          </w:p>
        </w:tc>
        <w:tc>
          <w:tcPr>
            <w:tcW w:w="2764" w:type="dxa"/>
            <w:shd w:val="clear" w:color="auto" w:fill="auto"/>
          </w:tcPr>
          <w:p w14:paraId="38A059A8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7A9C5EA4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3E3AC232" w14:textId="77777777" w:rsidTr="005106E3">
        <w:tc>
          <w:tcPr>
            <w:tcW w:w="3566" w:type="dxa"/>
            <w:shd w:val="clear" w:color="auto" w:fill="auto"/>
          </w:tcPr>
          <w:p w14:paraId="60FA9FFE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Straße und Haus-Nr.</w:t>
            </w:r>
          </w:p>
        </w:tc>
        <w:tc>
          <w:tcPr>
            <w:tcW w:w="2764" w:type="dxa"/>
            <w:shd w:val="clear" w:color="auto" w:fill="auto"/>
          </w:tcPr>
          <w:p w14:paraId="09D8B655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59D7934C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5DB292E4" w14:textId="77777777" w:rsidTr="005106E3">
        <w:tc>
          <w:tcPr>
            <w:tcW w:w="3566" w:type="dxa"/>
            <w:shd w:val="clear" w:color="auto" w:fill="auto"/>
          </w:tcPr>
          <w:p w14:paraId="6F38CE1B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Telefon</w:t>
            </w:r>
          </w:p>
        </w:tc>
        <w:tc>
          <w:tcPr>
            <w:tcW w:w="2764" w:type="dxa"/>
            <w:shd w:val="clear" w:color="auto" w:fill="auto"/>
          </w:tcPr>
          <w:p w14:paraId="7147C8C2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69EDAA7E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0425F3AC" w14:textId="77777777" w:rsidTr="005106E3">
        <w:tc>
          <w:tcPr>
            <w:tcW w:w="3566" w:type="dxa"/>
            <w:shd w:val="clear" w:color="auto" w:fill="auto"/>
          </w:tcPr>
          <w:p w14:paraId="26BA1CFB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FAX</w:t>
            </w:r>
          </w:p>
        </w:tc>
        <w:tc>
          <w:tcPr>
            <w:tcW w:w="2764" w:type="dxa"/>
            <w:shd w:val="clear" w:color="auto" w:fill="auto"/>
          </w:tcPr>
          <w:p w14:paraId="4CF68F17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29DC5141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2AEC2ABF" w14:textId="77777777" w:rsidTr="005106E3">
        <w:tc>
          <w:tcPr>
            <w:tcW w:w="3566" w:type="dxa"/>
            <w:shd w:val="clear" w:color="auto" w:fill="auto"/>
          </w:tcPr>
          <w:p w14:paraId="3F01C4C8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E-Mail</w:t>
            </w:r>
          </w:p>
        </w:tc>
        <w:tc>
          <w:tcPr>
            <w:tcW w:w="2764" w:type="dxa"/>
            <w:shd w:val="clear" w:color="auto" w:fill="auto"/>
          </w:tcPr>
          <w:p w14:paraId="41E70872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573BC472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42FC76D3" w14:textId="77777777" w:rsidTr="005106E3">
        <w:tc>
          <w:tcPr>
            <w:tcW w:w="3566" w:type="dxa"/>
            <w:shd w:val="clear" w:color="auto" w:fill="auto"/>
          </w:tcPr>
          <w:p w14:paraId="4130B95A" w14:textId="77777777" w:rsidR="006148D1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 xml:space="preserve">Steuerliche </w:t>
            </w:r>
            <w:r>
              <w:rPr>
                <w:rFonts w:ascii="Arial" w:eastAsia="Times New Roman" w:hAnsi="Arial"/>
                <w:lang w:eastAsia="de-DE"/>
              </w:rPr>
              <w:t>ID-Nr.</w:t>
            </w:r>
          </w:p>
          <w:p w14:paraId="054394FB" w14:textId="77777777" w:rsidR="006148D1" w:rsidRPr="007152F4" w:rsidRDefault="006148D1" w:rsidP="00316AE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>
              <w:t>(Die elfstellige Steueridentifikations-nummer finden Sie z.B. auf Ihren Steuerbescheiden)</w:t>
            </w:r>
          </w:p>
        </w:tc>
        <w:tc>
          <w:tcPr>
            <w:tcW w:w="2764" w:type="dxa"/>
            <w:shd w:val="clear" w:color="auto" w:fill="auto"/>
          </w:tcPr>
          <w:p w14:paraId="0CB70826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64C05EA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47C102F4" w14:textId="77777777" w:rsidTr="005106E3">
        <w:tc>
          <w:tcPr>
            <w:tcW w:w="3566" w:type="dxa"/>
            <w:shd w:val="clear" w:color="auto" w:fill="auto"/>
          </w:tcPr>
          <w:p w14:paraId="6A67590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Nationalität</w:t>
            </w:r>
          </w:p>
        </w:tc>
        <w:tc>
          <w:tcPr>
            <w:tcW w:w="2764" w:type="dxa"/>
            <w:shd w:val="clear" w:color="auto" w:fill="auto"/>
          </w:tcPr>
          <w:p w14:paraId="19CFAD0D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4F2E8C16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1A26FECC" w14:textId="77777777" w:rsidTr="005106E3">
        <w:tc>
          <w:tcPr>
            <w:tcW w:w="3566" w:type="dxa"/>
            <w:shd w:val="clear" w:color="auto" w:fill="auto"/>
          </w:tcPr>
          <w:p w14:paraId="529B381C" w14:textId="77777777" w:rsidR="006148D1" w:rsidRPr="007152F4" w:rsidRDefault="006148D1" w:rsidP="005106E3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815D3">
              <w:rPr>
                <w:rFonts w:ascii="Arial" w:eastAsia="Times New Roman" w:hAnsi="Arial"/>
                <w:lang w:eastAsia="de-DE"/>
              </w:rPr>
              <w:t>Familienstand</w:t>
            </w:r>
          </w:p>
        </w:tc>
        <w:tc>
          <w:tcPr>
            <w:tcW w:w="2764" w:type="dxa"/>
            <w:shd w:val="clear" w:color="auto" w:fill="auto"/>
          </w:tcPr>
          <w:p w14:paraId="27C47279" w14:textId="77777777" w:rsidR="006148D1" w:rsidRPr="007152F4" w:rsidRDefault="006148D1" w:rsidP="005106E3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ledig</w:t>
            </w:r>
            <w:r w:rsidRPr="00A42A3B">
              <w:t xml:space="preserve"> </w:t>
            </w:r>
            <w:r>
              <w:t xml:space="preserve">           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verwitwet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verheiratet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verpartnert</w:t>
            </w:r>
          </w:p>
        </w:tc>
        <w:tc>
          <w:tcPr>
            <w:tcW w:w="2732" w:type="dxa"/>
            <w:shd w:val="clear" w:color="auto" w:fill="auto"/>
          </w:tcPr>
          <w:p w14:paraId="36685FCD" w14:textId="77777777" w:rsidR="006148D1" w:rsidRDefault="006148D1" w:rsidP="005106E3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</w:pP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ledig</w:t>
            </w:r>
            <w:r w:rsidRPr="00A42A3B">
              <w:t xml:space="preserve"> </w:t>
            </w:r>
          </w:p>
          <w:p w14:paraId="5D301F20" w14:textId="77777777" w:rsidR="006148D1" w:rsidRPr="007152F4" w:rsidRDefault="006148D1" w:rsidP="005106E3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verwitwet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verheiratet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verpartnert</w:t>
            </w:r>
            <w:r w:rsidRPr="00A42A3B">
              <w:t xml:space="preserve"> </w:t>
            </w:r>
          </w:p>
        </w:tc>
      </w:tr>
      <w:tr w:rsidR="006148D1" w:rsidRPr="007152F4" w14:paraId="367B19E5" w14:textId="77777777" w:rsidTr="00316AEF">
        <w:trPr>
          <w:trHeight w:val="802"/>
        </w:trPr>
        <w:tc>
          <w:tcPr>
            <w:tcW w:w="3566" w:type="dxa"/>
            <w:shd w:val="clear" w:color="auto" w:fill="auto"/>
          </w:tcPr>
          <w:p w14:paraId="6509885C" w14:textId="77777777" w:rsidR="006148D1" w:rsidRPr="007152F4" w:rsidRDefault="006148D1" w:rsidP="005106E3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Arial" w:eastAsia="Times New Roman" w:hAnsi="Arial"/>
                <w:lang w:eastAsia="de-DE"/>
              </w:rPr>
              <w:t xml:space="preserve">Falls verheiratet: Güterstand </w:t>
            </w:r>
          </w:p>
        </w:tc>
        <w:tc>
          <w:tcPr>
            <w:tcW w:w="2764" w:type="dxa"/>
            <w:shd w:val="clear" w:color="auto" w:fill="auto"/>
          </w:tcPr>
          <w:p w14:paraId="39C130BA" w14:textId="77777777" w:rsidR="006148D1" w:rsidRPr="00316AEF" w:rsidRDefault="006148D1" w:rsidP="00316AE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Ehevertrag </w:t>
            </w:r>
          </w:p>
          <w:p w14:paraId="43771A59" w14:textId="77777777" w:rsidR="006148D1" w:rsidRPr="00316AEF" w:rsidRDefault="006148D1" w:rsidP="00316AE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Kein Ehevertrag </w:t>
            </w:r>
          </w:p>
        </w:tc>
        <w:tc>
          <w:tcPr>
            <w:tcW w:w="2732" w:type="dxa"/>
            <w:shd w:val="clear" w:color="auto" w:fill="auto"/>
          </w:tcPr>
          <w:p w14:paraId="4B3AACCF" w14:textId="77777777" w:rsidR="006148D1" w:rsidRPr="00316AEF" w:rsidRDefault="006148D1" w:rsidP="00316AE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Ehevertrag </w:t>
            </w:r>
          </w:p>
          <w:p w14:paraId="2504714B" w14:textId="77777777" w:rsidR="006148D1" w:rsidRPr="00316AEF" w:rsidRDefault="006148D1" w:rsidP="00316AE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Kein Ehevertrag </w:t>
            </w:r>
          </w:p>
        </w:tc>
      </w:tr>
    </w:tbl>
    <w:p w14:paraId="2B9D4341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2795"/>
        <w:gridCol w:w="2666"/>
      </w:tblGrid>
      <w:tr w:rsidR="006148D1" w:rsidRPr="007152F4" w14:paraId="627CFA18" w14:textId="77777777" w:rsidTr="007152F4">
        <w:tc>
          <w:tcPr>
            <w:tcW w:w="3652" w:type="dxa"/>
            <w:shd w:val="clear" w:color="auto" w:fill="auto"/>
          </w:tcPr>
          <w:p w14:paraId="4B29DF04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14:paraId="205D8475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7152F4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1. Käufer</w:t>
            </w:r>
          </w:p>
        </w:tc>
        <w:tc>
          <w:tcPr>
            <w:tcW w:w="2725" w:type="dxa"/>
            <w:shd w:val="clear" w:color="auto" w:fill="auto"/>
          </w:tcPr>
          <w:p w14:paraId="3EAF347A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7152F4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2. Käufer</w:t>
            </w:r>
          </w:p>
        </w:tc>
      </w:tr>
      <w:tr w:rsidR="006148D1" w:rsidRPr="007152F4" w14:paraId="5C5962C3" w14:textId="77777777" w:rsidTr="007152F4">
        <w:tc>
          <w:tcPr>
            <w:tcW w:w="3652" w:type="dxa"/>
            <w:shd w:val="clear" w:color="auto" w:fill="auto"/>
          </w:tcPr>
          <w:p w14:paraId="6F93596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lang w:eastAsia="de-DE"/>
              </w:rPr>
              <w:t>Anrede, Titel</w:t>
            </w:r>
          </w:p>
        </w:tc>
        <w:tc>
          <w:tcPr>
            <w:tcW w:w="2835" w:type="dxa"/>
            <w:shd w:val="clear" w:color="auto" w:fill="auto"/>
          </w:tcPr>
          <w:p w14:paraId="02D90FAC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5C3AF1C1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</w:tr>
      <w:tr w:rsidR="006148D1" w:rsidRPr="007152F4" w14:paraId="1939C4E2" w14:textId="77777777" w:rsidTr="007152F4">
        <w:tc>
          <w:tcPr>
            <w:tcW w:w="3652" w:type="dxa"/>
            <w:shd w:val="clear" w:color="auto" w:fill="auto"/>
          </w:tcPr>
          <w:p w14:paraId="6C2EC806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Name(n)</w:t>
            </w:r>
          </w:p>
        </w:tc>
        <w:tc>
          <w:tcPr>
            <w:tcW w:w="2835" w:type="dxa"/>
            <w:shd w:val="clear" w:color="auto" w:fill="auto"/>
          </w:tcPr>
          <w:p w14:paraId="59BC91AD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322D91A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23CDD985" w14:textId="77777777" w:rsidTr="007152F4">
        <w:tc>
          <w:tcPr>
            <w:tcW w:w="3652" w:type="dxa"/>
            <w:shd w:val="clear" w:color="auto" w:fill="auto"/>
          </w:tcPr>
          <w:p w14:paraId="5842C65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lastRenderedPageBreak/>
              <w:t>Geburtsname</w:t>
            </w:r>
          </w:p>
        </w:tc>
        <w:tc>
          <w:tcPr>
            <w:tcW w:w="2835" w:type="dxa"/>
            <w:shd w:val="clear" w:color="auto" w:fill="auto"/>
          </w:tcPr>
          <w:p w14:paraId="14BF4F26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0A4C14FD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1EFFCFC8" w14:textId="77777777" w:rsidTr="007152F4">
        <w:tc>
          <w:tcPr>
            <w:tcW w:w="3652" w:type="dxa"/>
            <w:shd w:val="clear" w:color="auto" w:fill="auto"/>
          </w:tcPr>
          <w:p w14:paraId="2B1E9238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Vorname(n)</w:t>
            </w:r>
          </w:p>
        </w:tc>
        <w:tc>
          <w:tcPr>
            <w:tcW w:w="2835" w:type="dxa"/>
            <w:shd w:val="clear" w:color="auto" w:fill="auto"/>
          </w:tcPr>
          <w:p w14:paraId="4EDC2C16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6F94153E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099A6B66" w14:textId="77777777" w:rsidTr="007152F4">
        <w:tc>
          <w:tcPr>
            <w:tcW w:w="3652" w:type="dxa"/>
            <w:shd w:val="clear" w:color="auto" w:fill="auto"/>
          </w:tcPr>
          <w:p w14:paraId="56D2E0A1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Geburtsdatum</w:t>
            </w:r>
          </w:p>
        </w:tc>
        <w:tc>
          <w:tcPr>
            <w:tcW w:w="2835" w:type="dxa"/>
            <w:shd w:val="clear" w:color="auto" w:fill="auto"/>
          </w:tcPr>
          <w:p w14:paraId="73006A6F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72001E61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763EA34D" w14:textId="77777777" w:rsidTr="007152F4">
        <w:tc>
          <w:tcPr>
            <w:tcW w:w="3652" w:type="dxa"/>
            <w:shd w:val="clear" w:color="auto" w:fill="auto"/>
          </w:tcPr>
          <w:p w14:paraId="0416DAC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PLZ und Wohnort</w:t>
            </w:r>
          </w:p>
        </w:tc>
        <w:tc>
          <w:tcPr>
            <w:tcW w:w="2835" w:type="dxa"/>
            <w:shd w:val="clear" w:color="auto" w:fill="auto"/>
          </w:tcPr>
          <w:p w14:paraId="7BD4035E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0F922FC0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3E20117B" w14:textId="77777777" w:rsidTr="007152F4">
        <w:tc>
          <w:tcPr>
            <w:tcW w:w="3652" w:type="dxa"/>
            <w:shd w:val="clear" w:color="auto" w:fill="auto"/>
          </w:tcPr>
          <w:p w14:paraId="5C0BB6E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Straße und Haus-Nr.</w:t>
            </w:r>
          </w:p>
        </w:tc>
        <w:tc>
          <w:tcPr>
            <w:tcW w:w="2835" w:type="dxa"/>
            <w:shd w:val="clear" w:color="auto" w:fill="auto"/>
          </w:tcPr>
          <w:p w14:paraId="4874DEE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469786ED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1DCCBED0" w14:textId="77777777" w:rsidTr="007152F4">
        <w:tc>
          <w:tcPr>
            <w:tcW w:w="3652" w:type="dxa"/>
            <w:shd w:val="clear" w:color="auto" w:fill="auto"/>
          </w:tcPr>
          <w:p w14:paraId="6F4B7E4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Telefon</w:t>
            </w:r>
          </w:p>
        </w:tc>
        <w:tc>
          <w:tcPr>
            <w:tcW w:w="2835" w:type="dxa"/>
            <w:shd w:val="clear" w:color="auto" w:fill="auto"/>
          </w:tcPr>
          <w:p w14:paraId="3E38B83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2100265F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13F57650" w14:textId="77777777" w:rsidTr="007152F4">
        <w:tc>
          <w:tcPr>
            <w:tcW w:w="3652" w:type="dxa"/>
            <w:shd w:val="clear" w:color="auto" w:fill="auto"/>
          </w:tcPr>
          <w:p w14:paraId="52C1032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Fax</w:t>
            </w:r>
          </w:p>
        </w:tc>
        <w:tc>
          <w:tcPr>
            <w:tcW w:w="2835" w:type="dxa"/>
            <w:shd w:val="clear" w:color="auto" w:fill="auto"/>
          </w:tcPr>
          <w:p w14:paraId="51A30E51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77690BC5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2EA738B8" w14:textId="77777777" w:rsidTr="007152F4">
        <w:tc>
          <w:tcPr>
            <w:tcW w:w="3652" w:type="dxa"/>
            <w:shd w:val="clear" w:color="auto" w:fill="auto"/>
          </w:tcPr>
          <w:p w14:paraId="4AC8845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 w14:paraId="098A2766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14161819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0110C4B6" w14:textId="77777777" w:rsidTr="007152F4">
        <w:tc>
          <w:tcPr>
            <w:tcW w:w="3652" w:type="dxa"/>
            <w:shd w:val="clear" w:color="auto" w:fill="auto"/>
          </w:tcPr>
          <w:p w14:paraId="6037C92D" w14:textId="77777777" w:rsidR="006148D1" w:rsidRDefault="006148D1" w:rsidP="00924DF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 xml:space="preserve">Steuerliche </w:t>
            </w:r>
            <w:r>
              <w:rPr>
                <w:rFonts w:ascii="Arial" w:eastAsia="Times New Roman" w:hAnsi="Arial"/>
                <w:lang w:eastAsia="de-DE"/>
              </w:rPr>
              <w:t>ID-Nr.</w:t>
            </w:r>
          </w:p>
          <w:p w14:paraId="572DB77C" w14:textId="77777777" w:rsidR="006148D1" w:rsidRPr="007152F4" w:rsidRDefault="006148D1" w:rsidP="00924DF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>
              <w:t>(Die elfstellige Steueridentifikations-nummer finden Sie z.B. auf Ihren Steuerbescheiden)</w:t>
            </w:r>
          </w:p>
        </w:tc>
        <w:tc>
          <w:tcPr>
            <w:tcW w:w="2835" w:type="dxa"/>
            <w:shd w:val="clear" w:color="auto" w:fill="auto"/>
          </w:tcPr>
          <w:p w14:paraId="0FE4FEB8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5F0C972F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486B864F" w14:textId="77777777" w:rsidTr="007152F4">
        <w:tc>
          <w:tcPr>
            <w:tcW w:w="3652" w:type="dxa"/>
            <w:shd w:val="clear" w:color="auto" w:fill="auto"/>
          </w:tcPr>
          <w:p w14:paraId="7B573D66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152F4">
              <w:rPr>
                <w:rFonts w:ascii="Arial" w:eastAsia="Times New Roman" w:hAnsi="Arial"/>
                <w:sz w:val="20"/>
                <w:szCs w:val="20"/>
                <w:lang w:eastAsia="de-DE"/>
              </w:rPr>
              <w:t>Nationalität (geändert nach Heirat?)</w:t>
            </w:r>
          </w:p>
        </w:tc>
        <w:tc>
          <w:tcPr>
            <w:tcW w:w="2835" w:type="dxa"/>
            <w:shd w:val="clear" w:color="auto" w:fill="auto"/>
          </w:tcPr>
          <w:p w14:paraId="5CDB769A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6A61E3C2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61BE07AB" w14:textId="77777777" w:rsidTr="007152F4">
        <w:tc>
          <w:tcPr>
            <w:tcW w:w="3652" w:type="dxa"/>
            <w:shd w:val="clear" w:color="auto" w:fill="auto"/>
          </w:tcPr>
          <w:p w14:paraId="600C4FB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lang w:eastAsia="de-DE"/>
              </w:rPr>
              <w:t xml:space="preserve">Erwerbsverhältnis </w:t>
            </w:r>
          </w:p>
        </w:tc>
        <w:tc>
          <w:tcPr>
            <w:tcW w:w="2835" w:type="dxa"/>
            <w:shd w:val="clear" w:color="auto" w:fill="auto"/>
          </w:tcPr>
          <w:p w14:paraId="535A7F69" w14:textId="77777777" w:rsidR="006148D1" w:rsidRPr="005A4F56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Alleineigentum </w:t>
            </w:r>
          </w:p>
          <w:p w14:paraId="51D6C2E0" w14:textId="77777777" w:rsidR="006148D1" w:rsidRPr="005A4F56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je ½ </w:t>
            </w:r>
          </w:p>
          <w:p w14:paraId="36FEDC26" w14:textId="77777777" w:rsidR="006148D1" w:rsidRPr="005A4F56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_____ </w:t>
            </w:r>
          </w:p>
          <w:p w14:paraId="6A50704C" w14:textId="77777777" w:rsidR="006148D1" w:rsidRPr="005A4F56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GbR</w:t>
            </w:r>
          </w:p>
        </w:tc>
        <w:tc>
          <w:tcPr>
            <w:tcW w:w="2725" w:type="dxa"/>
            <w:shd w:val="clear" w:color="auto" w:fill="auto"/>
          </w:tcPr>
          <w:p w14:paraId="2AF1134A" w14:textId="77777777" w:rsidR="006148D1" w:rsidRPr="005A4F56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7D7DC523" w14:textId="77777777" w:rsidR="006148D1" w:rsidRPr="005A4F56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je ½ </w:t>
            </w:r>
          </w:p>
          <w:p w14:paraId="5D00C5F3" w14:textId="77777777" w:rsidR="006148D1" w:rsidRPr="005A4F56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_____ </w:t>
            </w:r>
          </w:p>
          <w:p w14:paraId="01B6ED66" w14:textId="77777777" w:rsidR="006148D1" w:rsidRPr="005A4F56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GbR</w:t>
            </w:r>
          </w:p>
        </w:tc>
      </w:tr>
      <w:tr w:rsidR="006148D1" w:rsidRPr="007152F4" w14:paraId="1062F40D" w14:textId="77777777" w:rsidTr="007152F4">
        <w:tc>
          <w:tcPr>
            <w:tcW w:w="3652" w:type="dxa"/>
            <w:shd w:val="clear" w:color="auto" w:fill="auto"/>
          </w:tcPr>
          <w:p w14:paraId="52390C01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Ehemann</w:t>
            </w:r>
          </w:p>
        </w:tc>
        <w:tc>
          <w:tcPr>
            <w:tcW w:w="2835" w:type="dxa"/>
            <w:shd w:val="clear" w:color="auto" w:fill="auto"/>
          </w:tcPr>
          <w:p w14:paraId="718E6DE2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001A6A0C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6249A504" w14:textId="77777777" w:rsidTr="007152F4">
        <w:tc>
          <w:tcPr>
            <w:tcW w:w="3652" w:type="dxa"/>
            <w:shd w:val="clear" w:color="auto" w:fill="auto"/>
          </w:tcPr>
          <w:p w14:paraId="3F395836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Ehefrau</w:t>
            </w:r>
          </w:p>
        </w:tc>
        <w:tc>
          <w:tcPr>
            <w:tcW w:w="2835" w:type="dxa"/>
            <w:shd w:val="clear" w:color="auto" w:fill="auto"/>
          </w:tcPr>
          <w:p w14:paraId="15F9EE6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303AFEB1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5360CF8D" w14:textId="77777777" w:rsidTr="007152F4">
        <w:tc>
          <w:tcPr>
            <w:tcW w:w="3652" w:type="dxa"/>
            <w:shd w:val="clear" w:color="auto" w:fill="auto"/>
          </w:tcPr>
          <w:p w14:paraId="3E4C66B1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152F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nur bei ausl. Staatsangehörigkeit </w:t>
            </w:r>
          </w:p>
        </w:tc>
        <w:tc>
          <w:tcPr>
            <w:tcW w:w="2835" w:type="dxa"/>
            <w:shd w:val="clear" w:color="auto" w:fill="auto"/>
          </w:tcPr>
          <w:p w14:paraId="140C5EC8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399CE74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139D2A1A" w14:textId="77777777" w:rsidTr="007152F4">
        <w:tc>
          <w:tcPr>
            <w:tcW w:w="3652" w:type="dxa"/>
            <w:shd w:val="clear" w:color="auto" w:fill="auto"/>
          </w:tcPr>
          <w:p w14:paraId="440748BC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Ehevertrag</w:t>
            </w:r>
          </w:p>
        </w:tc>
        <w:tc>
          <w:tcPr>
            <w:tcW w:w="2835" w:type="dxa"/>
            <w:shd w:val="clear" w:color="auto" w:fill="auto"/>
          </w:tcPr>
          <w:p w14:paraId="667E3F71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1454C884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1F8A5D58" w14:textId="77777777" w:rsidTr="007152F4">
        <w:tc>
          <w:tcPr>
            <w:tcW w:w="3652" w:type="dxa"/>
            <w:shd w:val="clear" w:color="auto" w:fill="auto"/>
          </w:tcPr>
          <w:p w14:paraId="0F64D920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wann geheiratet</w:t>
            </w:r>
          </w:p>
        </w:tc>
        <w:tc>
          <w:tcPr>
            <w:tcW w:w="2835" w:type="dxa"/>
            <w:shd w:val="clear" w:color="auto" w:fill="auto"/>
          </w:tcPr>
          <w:p w14:paraId="2AEA648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7D1EBECB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754CC09C" w14:textId="77777777" w:rsidTr="007152F4">
        <w:tc>
          <w:tcPr>
            <w:tcW w:w="3652" w:type="dxa"/>
            <w:shd w:val="clear" w:color="auto" w:fill="auto"/>
          </w:tcPr>
          <w:p w14:paraId="1A2BCC84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wo geheiratet</w:t>
            </w:r>
          </w:p>
        </w:tc>
        <w:tc>
          <w:tcPr>
            <w:tcW w:w="2835" w:type="dxa"/>
            <w:shd w:val="clear" w:color="auto" w:fill="auto"/>
          </w:tcPr>
          <w:p w14:paraId="1D51ABBD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61362595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7152F4" w14:paraId="613805BC" w14:textId="77777777" w:rsidTr="007152F4">
        <w:tc>
          <w:tcPr>
            <w:tcW w:w="3652" w:type="dxa"/>
            <w:shd w:val="clear" w:color="auto" w:fill="auto"/>
          </w:tcPr>
          <w:p w14:paraId="1C8607B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>erster eheliche Wohnsitz</w:t>
            </w:r>
          </w:p>
        </w:tc>
        <w:tc>
          <w:tcPr>
            <w:tcW w:w="2835" w:type="dxa"/>
            <w:shd w:val="clear" w:color="auto" w:fill="auto"/>
          </w:tcPr>
          <w:p w14:paraId="5CE22E93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25" w:type="dxa"/>
            <w:shd w:val="clear" w:color="auto" w:fill="auto"/>
          </w:tcPr>
          <w:p w14:paraId="6C21A15B" w14:textId="77777777" w:rsidR="006148D1" w:rsidRPr="007152F4" w:rsidRDefault="006148D1" w:rsidP="007152F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</w:tbl>
    <w:p w14:paraId="3D40E9DE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7E58CB0D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Kaufobjekt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00"/>
        <w:gridCol w:w="5467"/>
      </w:tblGrid>
      <w:tr w:rsidR="006148D1" w:rsidRPr="00924DFF" w14:paraId="6FC83964" w14:textId="77777777" w:rsidTr="00924DFF">
        <w:tc>
          <w:tcPr>
            <w:tcW w:w="3600" w:type="dxa"/>
          </w:tcPr>
          <w:p w14:paraId="2F72B705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Amtsgericht</w:t>
            </w:r>
          </w:p>
        </w:tc>
        <w:tc>
          <w:tcPr>
            <w:tcW w:w="5467" w:type="dxa"/>
          </w:tcPr>
          <w:p w14:paraId="5EE41A0C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924DFF" w14:paraId="6318365E" w14:textId="77777777" w:rsidTr="00924DFF">
        <w:tc>
          <w:tcPr>
            <w:tcW w:w="3600" w:type="dxa"/>
          </w:tcPr>
          <w:p w14:paraId="6F4E94E8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Grundbuch von</w:t>
            </w:r>
          </w:p>
        </w:tc>
        <w:tc>
          <w:tcPr>
            <w:tcW w:w="5467" w:type="dxa"/>
          </w:tcPr>
          <w:p w14:paraId="34B3718E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924DFF" w14:paraId="675B8138" w14:textId="77777777" w:rsidTr="00924DFF">
        <w:tc>
          <w:tcPr>
            <w:tcW w:w="3600" w:type="dxa"/>
          </w:tcPr>
          <w:p w14:paraId="32EA8F90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Blatt</w:t>
            </w:r>
          </w:p>
        </w:tc>
        <w:tc>
          <w:tcPr>
            <w:tcW w:w="5467" w:type="dxa"/>
          </w:tcPr>
          <w:p w14:paraId="6B9251DD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924DFF" w14:paraId="4CAD850B" w14:textId="77777777" w:rsidTr="00924DFF">
        <w:tc>
          <w:tcPr>
            <w:tcW w:w="3600" w:type="dxa"/>
          </w:tcPr>
          <w:p w14:paraId="3C793DF3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Gemarkung</w:t>
            </w:r>
          </w:p>
        </w:tc>
        <w:tc>
          <w:tcPr>
            <w:tcW w:w="5467" w:type="dxa"/>
          </w:tcPr>
          <w:p w14:paraId="124A6FBE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924DFF" w14:paraId="6BBBE81A" w14:textId="77777777" w:rsidTr="00924DFF">
        <w:tc>
          <w:tcPr>
            <w:tcW w:w="3600" w:type="dxa"/>
          </w:tcPr>
          <w:p w14:paraId="37D5D99A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Flur</w:t>
            </w:r>
          </w:p>
        </w:tc>
        <w:tc>
          <w:tcPr>
            <w:tcW w:w="5467" w:type="dxa"/>
          </w:tcPr>
          <w:p w14:paraId="2209C449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924DFF" w14:paraId="71DEE70B" w14:textId="77777777" w:rsidTr="00924DFF">
        <w:tc>
          <w:tcPr>
            <w:tcW w:w="3600" w:type="dxa"/>
          </w:tcPr>
          <w:p w14:paraId="22C42781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Flurstück</w:t>
            </w:r>
          </w:p>
        </w:tc>
        <w:tc>
          <w:tcPr>
            <w:tcW w:w="5467" w:type="dxa"/>
          </w:tcPr>
          <w:p w14:paraId="5A2C55A8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924DFF" w14:paraId="21366899" w14:textId="77777777" w:rsidTr="00924DFF">
        <w:tc>
          <w:tcPr>
            <w:tcW w:w="3600" w:type="dxa"/>
          </w:tcPr>
          <w:p w14:paraId="0F52891C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lastRenderedPageBreak/>
              <w:t>Lage/Anschrift</w:t>
            </w:r>
          </w:p>
        </w:tc>
        <w:tc>
          <w:tcPr>
            <w:tcW w:w="5467" w:type="dxa"/>
          </w:tcPr>
          <w:p w14:paraId="6C62B13D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148D1" w:rsidRPr="00924DFF" w14:paraId="1BE2A558" w14:textId="77777777" w:rsidTr="00924DFF">
        <w:trPr>
          <w:trHeight w:val="1261"/>
        </w:trPr>
        <w:tc>
          <w:tcPr>
            <w:tcW w:w="3600" w:type="dxa"/>
          </w:tcPr>
          <w:p w14:paraId="3F577DBD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  <w:p w14:paraId="1A7F926E" w14:textId="77777777" w:rsidR="006148D1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Bebauung</w:t>
            </w:r>
          </w:p>
          <w:p w14:paraId="2B21467A" w14:textId="77777777" w:rsidR="006148D1" w:rsidRDefault="006148D1" w:rsidP="00924DF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5467" w:type="dxa"/>
          </w:tcPr>
          <w:p w14:paraId="369978DC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  <w:p w14:paraId="38BE4ECA" w14:textId="77777777" w:rsidR="006148D1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bebaut mit ___________________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_________</w:t>
            </w: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_</w:t>
            </w:r>
          </w:p>
          <w:p w14:paraId="77E15E11" w14:textId="77777777" w:rsidR="006148D1" w:rsidRPr="00924DFF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(z.B. Ein-/Zwei-/Mehrfamilienhaus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, Garage, Carport, Stellplatz)</w:t>
            </w:r>
          </w:p>
        </w:tc>
      </w:tr>
      <w:tr w:rsidR="006148D1" w:rsidRPr="00924DFF" w14:paraId="30C6E4E3" w14:textId="77777777" w:rsidTr="00924DFF">
        <w:trPr>
          <w:trHeight w:val="1261"/>
        </w:trPr>
        <w:tc>
          <w:tcPr>
            <w:tcW w:w="3600" w:type="dxa"/>
          </w:tcPr>
          <w:p w14:paraId="60EDDB7C" w14:textId="77777777" w:rsidR="006148D1" w:rsidRDefault="006148D1" w:rsidP="00924DF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Gewerbebetrieb (Betriebsvermögen)</w:t>
            </w:r>
          </w:p>
          <w:p w14:paraId="200A1EEE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5467" w:type="dxa"/>
          </w:tcPr>
          <w:p w14:paraId="3F51661B" w14:textId="77777777" w:rsidR="006148D1" w:rsidRPr="00924DFF" w:rsidRDefault="006148D1" w:rsidP="009431C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</w:tc>
      </w:tr>
    </w:tbl>
    <w:p w14:paraId="5947B27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2E95EBC0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Kaufpreis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Mobilien</w:t>
      </w:r>
    </w:p>
    <w:p w14:paraId="4881F5E6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Schuldübernahme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per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Valuta</w:t>
      </w:r>
    </w:p>
    <w:p w14:paraId="3CC34788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2A9BF11E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Fälligkeiten</w:t>
      </w:r>
    </w:p>
    <w:p w14:paraId="3B7DD507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zu hinterlegen/zahlbar bis</w:t>
      </w:r>
    </w:p>
    <w:p w14:paraId="6562522B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Auszahlung/Fälligkeit: AV Sicherstellung/Eintragung, Vorkaufsrecht,</w:t>
      </w:r>
    </w:p>
    <w:p w14:paraId="07F739A7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Löschungsbewilligungen, Räumung</w:t>
      </w:r>
    </w:p>
    <w:p w14:paraId="326B8313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61904DB6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Finanzierung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148D1" w14:paraId="27AFFBF5" w14:textId="77777777" w:rsidTr="005A4F56">
        <w:tc>
          <w:tcPr>
            <w:tcW w:w="3539" w:type="dxa"/>
          </w:tcPr>
          <w:p w14:paraId="780228D7" w14:textId="77777777" w:rsidR="006148D1" w:rsidRPr="005A4F56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Kaufpreisfinanzierende </w:t>
            </w:r>
          </w:p>
          <w:p w14:paraId="05E5A543" w14:textId="77777777" w:rsidR="006148D1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right="29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>Bank des Käufers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</w:t>
            </w:r>
          </w:p>
        </w:tc>
        <w:tc>
          <w:tcPr>
            <w:tcW w:w="5523" w:type="dxa"/>
          </w:tcPr>
          <w:p w14:paraId="5601B735" w14:textId="77777777" w:rsidR="006148D1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Folgende Bank:</w:t>
            </w:r>
          </w:p>
          <w:p w14:paraId="1ADE4B1E" w14:textId="77777777" w:rsidR="006148D1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5CF46FB9" w14:textId="77777777" w:rsidR="006148D1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Höhe der Finanzierungsgrundschuld: </w:t>
            </w:r>
          </w:p>
          <w:p w14:paraId="286F0465" w14:textId="77777777" w:rsidR="006148D1" w:rsidRPr="005A4F56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460857A7" w14:textId="77777777" w:rsidR="006148D1" w:rsidRPr="005A4F56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Finanzierende Bank steht noch nicht fest</w:t>
            </w:r>
          </w:p>
          <w:p w14:paraId="49178E04" w14:textId="77777777" w:rsidR="006148D1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Finanzierung ausschließlich durch Eigenkapital</w:t>
            </w:r>
          </w:p>
        </w:tc>
      </w:tr>
      <w:tr w:rsidR="006148D1" w14:paraId="05A13DFA" w14:textId="77777777" w:rsidTr="005A4F56">
        <w:tc>
          <w:tcPr>
            <w:tcW w:w="3539" w:type="dxa"/>
          </w:tcPr>
          <w:p w14:paraId="2561AAF1" w14:textId="77777777" w:rsidR="006148D1" w:rsidRPr="005A4F56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Wenn Käufer den Kaufpreis finanziert: </w:t>
            </w:r>
          </w:p>
        </w:tc>
        <w:tc>
          <w:tcPr>
            <w:tcW w:w="5523" w:type="dxa"/>
          </w:tcPr>
          <w:p w14:paraId="2EE79739" w14:textId="77777777" w:rsidR="006148D1" w:rsidRPr="005A4F56" w:rsidRDefault="006148D1" w:rsidP="005A4F56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>Bitte entsprechende Bankformulare zur Bestellung der Grundschuld/Hypothek rechtzeitig vor dem Beurkundungstermin (idealerweise mindestens zwei Tage) übersenden.</w:t>
            </w:r>
          </w:p>
        </w:tc>
      </w:tr>
    </w:tbl>
    <w:p w14:paraId="15D35240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67071E17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Mängelhaftung</w:t>
      </w:r>
    </w:p>
    <w:p w14:paraId="171A451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übernommene Belastungen</w:t>
      </w:r>
    </w:p>
    <w:p w14:paraId="65D8D93E" w14:textId="77777777" w:rsidR="006148D1" w:rsidRDefault="006148D1" w:rsidP="005A4F56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besichtigt: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ja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nein</w:t>
      </w:r>
      <w:r>
        <w:rPr>
          <w:rFonts w:ascii="Arial" w:eastAsia="Times New Roman" w:hAnsi="Arial"/>
          <w:sz w:val="24"/>
          <w:szCs w:val="20"/>
          <w:lang w:eastAsia="de-DE"/>
        </w:rPr>
        <w:br w:type="page"/>
      </w:r>
    </w:p>
    <w:p w14:paraId="4B131C9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373C39AD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Besitzübergang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mit Zahlung des gesamten Kaufpreises (üblich) /</w:t>
      </w:r>
    </w:p>
    <w:p w14:paraId="1C7D6882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121F01B8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Miet-/Pachtverhältnisse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                 Wohnungsbindung</w:t>
      </w:r>
    </w:p>
    <w:p w14:paraId="4A91B60D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bestehen nicht/werden übernommen/</w:t>
      </w:r>
    </w:p>
    <w:p w14:paraId="5301F221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Miet-/Pachtverträge mit </w:t>
      </w:r>
    </w:p>
    <w:p w14:paraId="0CB2BAED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Mietsicherheit: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ja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nein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 xml:space="preserve">Kaution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ab/>
        <w:t xml:space="preserve">Bürgschaft </w:t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</w:p>
    <w:p w14:paraId="3FB9CEE5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geräumt: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ja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nein</w:t>
      </w:r>
    </w:p>
    <w:p w14:paraId="5642F4E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wenn selbst genutzt zu räumen bis ______________________</w:t>
      </w:r>
    </w:p>
    <w:p w14:paraId="61B9B687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2C9C41DF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Erschließung</w:t>
      </w:r>
    </w:p>
    <w:p w14:paraId="0197BFEA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grenzt an öffentlichen </w:t>
      </w:r>
      <w:proofErr w:type="gramStart"/>
      <w:r>
        <w:rPr>
          <w:rFonts w:ascii="Arial" w:eastAsia="Times New Roman" w:hAnsi="Arial"/>
          <w:sz w:val="24"/>
          <w:szCs w:val="20"/>
          <w:lang w:eastAsia="de-DE"/>
        </w:rPr>
        <w:t xml:space="preserve">Weg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proofErr w:type="gramEnd"/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ja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nein</w:t>
      </w:r>
    </w:p>
    <w:p w14:paraId="35AA147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öffentliche Ver-/</w:t>
      </w:r>
      <w:proofErr w:type="gramStart"/>
      <w:r>
        <w:rPr>
          <w:rFonts w:ascii="Arial" w:eastAsia="Times New Roman" w:hAnsi="Arial"/>
          <w:sz w:val="24"/>
          <w:szCs w:val="20"/>
          <w:lang w:eastAsia="de-DE"/>
        </w:rPr>
        <w:t xml:space="preserve">Entsorgung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proofErr w:type="gramEnd"/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ja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nein</w:t>
      </w:r>
    </w:p>
    <w:p w14:paraId="58DF7291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Erschließungskosten, Anliegerbeiträge</w:t>
      </w:r>
    </w:p>
    <w:p w14:paraId="0F3B1479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bis zum Tage vor der Beurkundung durchgeführte Maßnahmen: Veräußerer</w:t>
      </w:r>
    </w:p>
    <w:p w14:paraId="688D19BB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proofErr w:type="gramStart"/>
      <w:r>
        <w:rPr>
          <w:rFonts w:ascii="Arial" w:eastAsia="Times New Roman" w:hAnsi="Arial"/>
          <w:sz w:val="24"/>
          <w:szCs w:val="20"/>
          <w:lang w:eastAsia="de-DE"/>
        </w:rPr>
        <w:t>ab:_</w:t>
      </w:r>
      <w:proofErr w:type="gramEnd"/>
      <w:r>
        <w:rPr>
          <w:rFonts w:ascii="Arial" w:eastAsia="Times New Roman" w:hAnsi="Arial"/>
          <w:sz w:val="24"/>
          <w:szCs w:val="20"/>
          <w:lang w:eastAsia="de-DE"/>
        </w:rPr>
        <w:t>__________________ Erwerber</w:t>
      </w:r>
    </w:p>
    <w:p w14:paraId="0821087C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764F1F96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Kosten</w:t>
      </w:r>
    </w:p>
    <w:p w14:paraId="547BB39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Notar: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Käufer</w:t>
      </w:r>
    </w:p>
    <w:p w14:paraId="28A518CC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Gericht: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Käufer</w:t>
      </w:r>
    </w:p>
    <w:p w14:paraId="60B5106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Löschungen: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 xml:space="preserve">Verkäufer   </w:t>
      </w:r>
    </w:p>
    <w:p w14:paraId="1D42B4B5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Verwalter-/Zustimmungen:</w:t>
      </w:r>
      <w:r>
        <w:rPr>
          <w:rFonts w:ascii="Arial" w:eastAsia="Times New Roman" w:hAnsi="Arial"/>
          <w:sz w:val="24"/>
          <w:szCs w:val="20"/>
          <w:lang w:eastAsia="de-DE"/>
        </w:rPr>
        <w:tab/>
        <w:t>Käufer/Vertretener</w:t>
      </w:r>
    </w:p>
    <w:p w14:paraId="231B3835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Hinterlegung</w:t>
      </w:r>
    </w:p>
    <w:p w14:paraId="6648026C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Vermessung</w:t>
      </w:r>
    </w:p>
    <w:p w14:paraId="7391D9C6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u w:val="single"/>
          <w:lang w:eastAsia="de-DE"/>
        </w:rPr>
        <w:t>Steuern</w:t>
      </w:r>
      <w:r>
        <w:rPr>
          <w:rFonts w:ascii="Arial" w:eastAsia="Times New Roman" w:hAnsi="Arial"/>
          <w:sz w:val="24"/>
          <w:szCs w:val="20"/>
          <w:lang w:eastAsia="de-DE"/>
        </w:rPr>
        <w:t>:</w:t>
      </w:r>
    </w:p>
    <w:p w14:paraId="3D5C7A6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Grunderwerb-/Schenkungsteuer: Erwerber</w:t>
      </w:r>
    </w:p>
    <w:p w14:paraId="1FD012BD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Spekulationssteuer</w:t>
      </w:r>
    </w:p>
    <w:p w14:paraId="0C6BB049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Umsatzsteuer</w:t>
      </w:r>
    </w:p>
    <w:p w14:paraId="1A5688E9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4CF027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vertragliche Rücktrittsrechte</w:t>
      </w:r>
    </w:p>
    <w:p w14:paraId="149DCB46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erforderliche Genehmigungen</w:t>
      </w:r>
    </w:p>
    <w:p w14:paraId="048BF993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lastRenderedPageBreak/>
        <w:t>sonstige Unterlagen:</w:t>
      </w:r>
    </w:p>
    <w:p w14:paraId="08F23846" w14:textId="77777777" w:rsidR="006148D1" w:rsidRDefault="006148D1" w:rsidP="007210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Besonderheiten</w:t>
      </w:r>
    </w:p>
    <w:p w14:paraId="4F658DED" w14:textId="77777777" w:rsidR="006148D1" w:rsidRPr="00721042" w:rsidRDefault="006148D1" w:rsidP="007210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</w:p>
    <w:p w14:paraId="0602954B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8"/>
          <w:szCs w:val="28"/>
          <w:lang w:eastAsia="de-DE"/>
        </w:rPr>
      </w:pPr>
      <w:r>
        <w:rPr>
          <w:rFonts w:ascii="Arial" w:eastAsia="Times New Roman" w:hAnsi="Arial"/>
          <w:b/>
          <w:sz w:val="28"/>
          <w:szCs w:val="28"/>
          <w:lang w:eastAsia="de-DE"/>
        </w:rPr>
        <w:t>Entwurfsanforderung</w:t>
      </w:r>
    </w:p>
    <w:p w14:paraId="2C2609B5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Notar Dr. Breiken wird von mir beauftragt einen Entwurf des Kaufvertrages zu fertigen und an folgende Adressen zu versenden:</w:t>
      </w:r>
    </w:p>
    <w:p w14:paraId="4A4F25B7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an: 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Verkäufer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Makler </w:t>
      </w:r>
    </w:p>
    <w:p w14:paraId="5966C9D3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gefordert von: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Verkäufer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Makler</w:t>
      </w:r>
    </w:p>
    <w:p w14:paraId="57599684" w14:textId="77777777" w:rsidR="006148D1" w:rsidRDefault="006148D1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Angaben erfolgten durch: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Verkäufer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Makler</w:t>
      </w:r>
    </w:p>
    <w:p w14:paraId="22F03141" w14:textId="77777777" w:rsidR="006148D1" w:rsidRPr="00985197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739E4248" w14:textId="77777777" w:rsidR="006148D1" w:rsidRPr="00985197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985197">
        <w:rPr>
          <w:rFonts w:ascii="Arial" w:eastAsia="Calibri" w:hAnsi="Arial" w:cs="Arial"/>
          <w:sz w:val="24"/>
          <w:szCs w:val="24"/>
          <w:lang w:eastAsia="de-DE"/>
        </w:rPr>
        <w:t xml:space="preserve">Die vorstehenden personenbezogenen Daten werden im Rahmen des notariellen Berufsrechts verarbeitet und gespeichert, ergänzende Hinweise gemäß DSGVO können unter </w:t>
      </w:r>
      <w:hyperlink r:id="rId6" w:history="1">
        <w:r w:rsidRPr="007F228F">
          <w:rPr>
            <w:rStyle w:val="Hyperlink"/>
            <w:rFonts w:ascii="Arial" w:hAnsi="Arial" w:cs="Arial"/>
            <w:sz w:val="24"/>
            <w:szCs w:val="24"/>
            <w:lang w:eastAsia="de-DE"/>
          </w:rPr>
          <w:t>www.notar-roesrath.de</w:t>
        </w:r>
      </w:hyperlink>
      <w:r w:rsidRPr="00985197">
        <w:rPr>
          <w:rFonts w:ascii="Arial" w:eastAsia="Calibri" w:hAnsi="Arial" w:cs="Arial"/>
          <w:sz w:val="24"/>
          <w:szCs w:val="24"/>
          <w:lang w:eastAsia="de-DE"/>
        </w:rPr>
        <w:t xml:space="preserve"> eingesehen werden.</w:t>
      </w:r>
    </w:p>
    <w:p w14:paraId="1961C2CA" w14:textId="77777777" w:rsidR="006148D1" w:rsidRPr="00985197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567A71F5" w14:textId="77777777" w:rsidR="006148D1" w:rsidRPr="00985197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3272B526" w14:textId="77777777" w:rsidR="006148D1" w:rsidRPr="00985197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985197">
        <w:rPr>
          <w:rFonts w:ascii="Arial" w:eastAsia="Calibri" w:hAnsi="Arial" w:cs="Arial"/>
          <w:sz w:val="24"/>
          <w:szCs w:val="24"/>
          <w:lang w:eastAsia="de-DE"/>
        </w:rPr>
        <w:t>_________________, den ________________</w:t>
      </w:r>
    </w:p>
    <w:p w14:paraId="759C30EB" w14:textId="77777777" w:rsidR="006148D1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040D9778" w14:textId="77777777" w:rsidR="006148D1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18787FE2" w14:textId="77777777" w:rsidR="006148D1" w:rsidRPr="00985197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61CEB7CC" w14:textId="77777777" w:rsidR="006148D1" w:rsidRPr="00985197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985197">
        <w:rPr>
          <w:rFonts w:ascii="Arial" w:eastAsia="Calibri" w:hAnsi="Arial" w:cs="Arial"/>
          <w:sz w:val="24"/>
          <w:szCs w:val="24"/>
          <w:lang w:eastAsia="de-DE"/>
        </w:rPr>
        <w:t>________________________________________</w:t>
      </w:r>
    </w:p>
    <w:p w14:paraId="526DFDE0" w14:textId="77777777" w:rsidR="006148D1" w:rsidRPr="00985197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de-DE"/>
        </w:rPr>
      </w:pPr>
      <w:r w:rsidRPr="00985197">
        <w:rPr>
          <w:rFonts w:ascii="Arial" w:eastAsia="Calibri" w:hAnsi="Arial" w:cs="Arial"/>
          <w:b/>
          <w:bCs/>
          <w:sz w:val="24"/>
          <w:szCs w:val="24"/>
          <w:lang w:eastAsia="de-DE"/>
        </w:rPr>
        <w:tab/>
      </w:r>
      <w:r w:rsidRPr="00985197">
        <w:rPr>
          <w:rFonts w:ascii="Arial" w:eastAsia="Calibri" w:hAnsi="Arial" w:cs="Arial"/>
          <w:b/>
          <w:bCs/>
          <w:sz w:val="24"/>
          <w:szCs w:val="24"/>
          <w:lang w:eastAsia="de-DE"/>
        </w:rPr>
        <w:tab/>
      </w:r>
      <w:r w:rsidRPr="00D353FD">
        <w:rPr>
          <w:rFonts w:ascii="Arial" w:eastAsia="Calibri" w:hAnsi="Arial" w:cs="Arial"/>
          <w:b/>
          <w:bCs/>
          <w:sz w:val="28"/>
          <w:szCs w:val="28"/>
          <w:lang w:eastAsia="de-DE"/>
        </w:rPr>
        <w:t>Unterschrift erforderlich</w:t>
      </w:r>
    </w:p>
    <w:p w14:paraId="60B16260" w14:textId="77777777" w:rsidR="006148D1" w:rsidRPr="00985197" w:rsidRDefault="006148D1" w:rsidP="00985197">
      <w:pPr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eastAsia="Calibri" w:hAnsi="Arial" w:cs="Arial"/>
          <w:sz w:val="24"/>
          <w:szCs w:val="24"/>
          <w:lang w:eastAsia="de-DE"/>
        </w:rPr>
      </w:pPr>
    </w:p>
    <w:p w14:paraId="1017DB37" w14:textId="77777777" w:rsidR="006148D1" w:rsidRPr="00985197" w:rsidRDefault="006148D1" w:rsidP="009851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7E417464" w14:textId="77777777" w:rsidR="006148D1" w:rsidRDefault="006148D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de-DE"/>
        </w:rPr>
      </w:pPr>
      <w:r>
        <w:rPr>
          <w:rFonts w:ascii="Arial" w:eastAsia="Calibri" w:hAnsi="Arial" w:cs="Arial"/>
          <w:b/>
          <w:bCs/>
          <w:sz w:val="24"/>
          <w:szCs w:val="24"/>
          <w:lang w:eastAsia="de-DE"/>
        </w:rPr>
        <w:br w:type="page"/>
      </w:r>
    </w:p>
    <w:p w14:paraId="301B0F00" w14:textId="77777777" w:rsidR="006148D1" w:rsidRPr="00A769FE" w:rsidRDefault="006148D1" w:rsidP="00A769F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769FE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Kontoangaben für den Kaufvertrag mit dem/den Käufer/n bzw. Erwerber/</w:t>
      </w:r>
      <w:proofErr w:type="gramStart"/>
      <w:r w:rsidRPr="00A769FE">
        <w:rPr>
          <w:rFonts w:ascii="Arial" w:eastAsia="Times New Roman" w:hAnsi="Arial" w:cs="Arial"/>
          <w:b/>
          <w:sz w:val="24"/>
          <w:szCs w:val="24"/>
          <w:lang w:eastAsia="de-DE"/>
        </w:rPr>
        <w:t>n:_</w:t>
      </w:r>
      <w:proofErr w:type="gramEnd"/>
      <w:r w:rsidRPr="00A769FE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__________________________________________________</w:t>
      </w:r>
    </w:p>
    <w:p w14:paraId="191B316B" w14:textId="77777777" w:rsidR="006148D1" w:rsidRPr="00A769FE" w:rsidRDefault="006148D1" w:rsidP="00131B2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4343951C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2BC38B4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A769FE">
        <w:rPr>
          <w:rFonts w:ascii="Arial" w:eastAsia="Times New Roman" w:hAnsi="Arial" w:cs="Arial"/>
          <w:sz w:val="24"/>
          <w:szCs w:val="24"/>
          <w:lang w:eastAsia="de-DE"/>
        </w:rPr>
        <w:t>Kontoinhaber:_</w:t>
      </w:r>
      <w:proofErr w:type="gramEnd"/>
      <w:r w:rsidRPr="00A769FE"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</w:p>
    <w:p w14:paraId="59D80996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F4A22C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FE544A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5F480B7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A769FE">
        <w:rPr>
          <w:rFonts w:ascii="Arial" w:eastAsia="Times New Roman" w:hAnsi="Arial" w:cs="Arial"/>
          <w:sz w:val="24"/>
          <w:szCs w:val="24"/>
          <w:lang w:eastAsia="de-DE"/>
        </w:rPr>
        <w:t>Bank:_</w:t>
      </w:r>
      <w:proofErr w:type="gramEnd"/>
      <w:r w:rsidRPr="00A769FE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</w:t>
      </w:r>
    </w:p>
    <w:p w14:paraId="5FFA9A43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BFCD582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97958D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50F3F9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A769FE">
        <w:rPr>
          <w:rFonts w:ascii="Arial" w:eastAsia="Times New Roman" w:hAnsi="Arial" w:cs="Arial"/>
          <w:sz w:val="24"/>
          <w:szCs w:val="24"/>
          <w:lang w:eastAsia="de-DE"/>
        </w:rPr>
        <w:t>IBAN:_</w:t>
      </w:r>
      <w:proofErr w:type="gramEnd"/>
      <w:r w:rsidRPr="00A769FE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</w:t>
      </w:r>
    </w:p>
    <w:p w14:paraId="4BAC88AC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0419EF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963AB6E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B49158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A769FE">
        <w:rPr>
          <w:rFonts w:ascii="Arial" w:eastAsia="Times New Roman" w:hAnsi="Arial" w:cs="Arial"/>
          <w:sz w:val="24"/>
          <w:szCs w:val="24"/>
          <w:lang w:eastAsia="de-DE"/>
        </w:rPr>
        <w:t>BIC:_</w:t>
      </w:r>
      <w:proofErr w:type="gramEnd"/>
      <w:r w:rsidRPr="00A769FE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</w:t>
      </w:r>
    </w:p>
    <w:p w14:paraId="4D38DCDF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7E3340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80E8BB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6D168B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068659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5CD27D" w14:textId="77777777" w:rsidR="006148D1" w:rsidRPr="00A769FE" w:rsidRDefault="006148D1" w:rsidP="00131B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03AF4C" w14:textId="77777777" w:rsidR="006148D1" w:rsidRPr="00A769FE" w:rsidRDefault="006148D1" w:rsidP="00131B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68BEB2" w14:textId="77777777" w:rsidR="006148D1" w:rsidRPr="00A769FE" w:rsidRDefault="006148D1" w:rsidP="00131B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A769FE">
        <w:rPr>
          <w:rFonts w:ascii="Arial" w:eastAsia="Times New Roman" w:hAnsi="Arial" w:cs="Arial"/>
          <w:sz w:val="24"/>
          <w:szCs w:val="24"/>
          <w:lang w:eastAsia="de-DE"/>
        </w:rPr>
        <w:t>--------------------------------------------------------------------</w:t>
      </w:r>
    </w:p>
    <w:p w14:paraId="0368731B" w14:textId="77777777" w:rsidR="006148D1" w:rsidRPr="00A769FE" w:rsidRDefault="006148D1" w:rsidP="00131B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A769FE">
        <w:rPr>
          <w:rFonts w:ascii="Arial" w:eastAsia="Times New Roman" w:hAnsi="Arial" w:cs="Arial"/>
          <w:sz w:val="24"/>
          <w:szCs w:val="24"/>
          <w:lang w:eastAsia="de-DE"/>
        </w:rPr>
        <w:t>(Unterschrift/en des/der Verkäufer/s bzw. Veräußerer/s)</w:t>
      </w:r>
    </w:p>
    <w:p w14:paraId="4D57CE39" w14:textId="4E6D960D" w:rsidR="00E20364" w:rsidRDefault="00E20364" w:rsidP="00E203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sectPr w:rsidR="00E2036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646B" w14:textId="77777777" w:rsidR="007152F4" w:rsidRDefault="007152F4" w:rsidP="007B4393">
      <w:pPr>
        <w:spacing w:after="0" w:line="240" w:lineRule="auto"/>
      </w:pPr>
      <w:r>
        <w:separator/>
      </w:r>
    </w:p>
  </w:endnote>
  <w:endnote w:type="continuationSeparator" w:id="0">
    <w:p w14:paraId="0496EFD8" w14:textId="77777777" w:rsidR="007152F4" w:rsidRDefault="007152F4" w:rsidP="007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922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1FD8F2" w14:textId="1038A7C9" w:rsidR="00721042" w:rsidRDefault="00721042">
            <w:pPr>
              <w:pStyle w:val="Fuzeile"/>
            </w:pPr>
            <w:r w:rsidRPr="00721042">
              <w:rPr>
                <w:rFonts w:ascii="Arial" w:hAnsi="Arial" w:cs="Arial"/>
                <w:sz w:val="24"/>
                <w:szCs w:val="24"/>
              </w:rPr>
              <w:t xml:space="preserve">Seite </w:t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21042">
              <w:rPr>
                <w:rFonts w:ascii="Arial" w:hAnsi="Arial" w:cs="Arial"/>
                <w:sz w:val="24"/>
                <w:szCs w:val="24"/>
              </w:rPr>
              <w:t xml:space="preserve"> von </w:t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21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0ECD66" w14:textId="77777777" w:rsidR="00721042" w:rsidRDefault="007210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5F59" w14:textId="77777777" w:rsidR="007152F4" w:rsidRDefault="007152F4" w:rsidP="007B4393">
      <w:pPr>
        <w:spacing w:after="0" w:line="240" w:lineRule="auto"/>
      </w:pPr>
      <w:r>
        <w:separator/>
      </w:r>
    </w:p>
  </w:footnote>
  <w:footnote w:type="continuationSeparator" w:id="0">
    <w:p w14:paraId="62131688" w14:textId="77777777" w:rsidR="007152F4" w:rsidRDefault="007152F4" w:rsidP="007B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E67C" w14:textId="2C5AE335" w:rsidR="007B4393" w:rsidRDefault="007B439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F8"/>
    <w:rsid w:val="00131B2B"/>
    <w:rsid w:val="0019326A"/>
    <w:rsid w:val="00231087"/>
    <w:rsid w:val="00316AEF"/>
    <w:rsid w:val="0033138A"/>
    <w:rsid w:val="004471A4"/>
    <w:rsid w:val="005106E3"/>
    <w:rsid w:val="005A4F56"/>
    <w:rsid w:val="006148D1"/>
    <w:rsid w:val="007152F4"/>
    <w:rsid w:val="00721042"/>
    <w:rsid w:val="007B4393"/>
    <w:rsid w:val="00853B1D"/>
    <w:rsid w:val="00924DFF"/>
    <w:rsid w:val="00985197"/>
    <w:rsid w:val="00990BF8"/>
    <w:rsid w:val="009E056B"/>
    <w:rsid w:val="00A769FE"/>
    <w:rsid w:val="00B45A27"/>
    <w:rsid w:val="00B46920"/>
    <w:rsid w:val="00B8091C"/>
    <w:rsid w:val="00C65D4B"/>
    <w:rsid w:val="00D353FD"/>
    <w:rsid w:val="00E04C99"/>
    <w:rsid w:val="00E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0AC3"/>
  <w15:chartTrackingRefBased/>
  <w15:docId w15:val="{A371F379-F597-4CF5-9A18-402B682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8D1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6148D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148D1"/>
  </w:style>
  <w:style w:type="paragraph" w:styleId="Kopfzeile">
    <w:name w:val="header"/>
    <w:basedOn w:val="Standard"/>
    <w:link w:val="KopfzeileZchn"/>
    <w:uiPriority w:val="99"/>
    <w:unhideWhenUsed/>
    <w:rsid w:val="007B43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B439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B43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B439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3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1B2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rsid w:val="0098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r-roesrath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Ommerborn</dc:creator>
  <cp:keywords/>
  <dc:description/>
  <cp:lastModifiedBy>Angelika Muszynska</cp:lastModifiedBy>
  <cp:revision>11</cp:revision>
  <cp:lastPrinted>2023-10-09T10:02:00Z</cp:lastPrinted>
  <dcterms:created xsi:type="dcterms:W3CDTF">2019-05-17T12:48:00Z</dcterms:created>
  <dcterms:modified xsi:type="dcterms:W3CDTF">2023-10-09T10:02:00Z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X;;</vt:lpwstr>
  </property>
  <property fmtid="{D5CDD505-2E9C-101B-9397-08002B2CF9AE}" pid="3" name="PARAM">
    <vt:lpwstr/>
  </property>
</Properties>
</file>